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41" w:rsidRDefault="00B43F41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3F41" w:rsidRPr="00B43F41" w:rsidRDefault="00B43F41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50292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41" w:rsidRPr="00B43F41" w:rsidRDefault="00B43F41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АДМИНИСТРАЦИЯ МИХАЙЛОВСКОГО </w:t>
      </w:r>
    </w:p>
    <w:p w:rsidR="00B43F41" w:rsidRPr="00B43F41" w:rsidRDefault="00B43F41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МУНИЦИПАЛЬНОГО РАЙОНА </w:t>
      </w:r>
    </w:p>
    <w:p w:rsidR="00B43F41" w:rsidRPr="00B43F41" w:rsidRDefault="00B43F41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3F41" w:rsidRPr="00B43F41" w:rsidRDefault="00B43F41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Е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br/>
      </w:r>
    </w:p>
    <w:p w:rsidR="00B43F41" w:rsidRPr="00E268C7" w:rsidRDefault="00E268C7" w:rsidP="00B43F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14.05.2021         </w:t>
      </w:r>
      <w:r w:rsidR="00B43F41"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43F41"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B43F41"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B43F41"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с. Михайловка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B43F41"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B43F41" w:rsidRPr="00E268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541-па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Pr="00D4049D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22641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D4C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060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4060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4060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B0E76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районного бюджета Михайловского муниц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на 20</w:t>
      </w:r>
      <w:r w:rsidR="00595AE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95A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End"/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95AE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1B79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773A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№ 59 от 22.04.2021) </w:t>
      </w:r>
      <w:r w:rsidR="00650D4C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7901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B43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C7901" w:rsidRPr="0044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«Методическая служба обеспечения образовательных </w:t>
      </w:r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учреждений» Михайловского муниципального района Приморского края от 26 февраля 2021 г.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>страции Михайловского м</w:t>
      </w:r>
      <w:r w:rsidRPr="000B28C9">
        <w:rPr>
          <w:rFonts w:ascii="Times New Roman" w:hAnsi="Times New Roman" w:cs="Times New Roman"/>
          <w:sz w:val="28"/>
          <w:szCs w:val="28"/>
        </w:rPr>
        <w:t>у</w:t>
      </w:r>
      <w:r w:rsidRPr="000B28C9">
        <w:rPr>
          <w:rFonts w:ascii="Times New Roman" w:hAnsi="Times New Roman" w:cs="Times New Roman"/>
          <w:sz w:val="28"/>
          <w:szCs w:val="28"/>
        </w:rPr>
        <w:t xml:space="preserve">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безопасности дорожного движения в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</w:t>
      </w:r>
      <w:r w:rsidRPr="000B28C9">
        <w:rPr>
          <w:rFonts w:ascii="Times New Roman" w:hAnsi="Times New Roman" w:cs="Times New Roman"/>
          <w:sz w:val="28"/>
          <w:szCs w:val="28"/>
        </w:rPr>
        <w:t>з</w:t>
      </w:r>
      <w:r w:rsidRPr="000B28C9">
        <w:rPr>
          <w:rFonts w:ascii="Times New Roman" w:hAnsi="Times New Roman" w:cs="Times New Roman"/>
          <w:sz w:val="28"/>
          <w:szCs w:val="28"/>
        </w:rPr>
        <w:t>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060" w:rsidRDefault="00744060" w:rsidP="00B43F4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D20">
        <w:rPr>
          <w:rFonts w:ascii="Times New Roman" w:hAnsi="Times New Roman" w:cs="Times New Roman"/>
          <w:sz w:val="28"/>
          <w:szCs w:val="28"/>
        </w:rPr>
        <w:t xml:space="preserve">1.1. </w:t>
      </w:r>
      <w:r w:rsidR="00DB1B79">
        <w:rPr>
          <w:rFonts w:ascii="Times New Roman" w:hAnsi="Times New Roman" w:cs="Times New Roman"/>
          <w:sz w:val="28"/>
          <w:szCs w:val="28"/>
        </w:rPr>
        <w:t>Раздел</w:t>
      </w:r>
      <w:r w:rsidR="00DB0A1C">
        <w:rPr>
          <w:rFonts w:ascii="Times New Roman" w:hAnsi="Times New Roman" w:cs="Times New Roman"/>
          <w:sz w:val="28"/>
          <w:szCs w:val="28"/>
        </w:rPr>
        <w:t xml:space="preserve"> 8 «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районного бюджета муниципал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</w:t>
      </w:r>
      <w:r w:rsidR="00D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DB1B79">
        <w:rPr>
          <w:rFonts w:ascii="Times New Roman" w:hAnsi="Times New Roman" w:cs="Times New Roman"/>
          <w:sz w:val="28"/>
          <w:szCs w:val="28"/>
        </w:rPr>
        <w:t>аспорт</w:t>
      </w:r>
      <w:r w:rsidR="00DB0A1C">
        <w:rPr>
          <w:rFonts w:ascii="Times New Roman" w:hAnsi="Times New Roman" w:cs="Times New Roman"/>
          <w:sz w:val="28"/>
          <w:szCs w:val="28"/>
        </w:rPr>
        <w:t>а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DB0A1C">
        <w:rPr>
          <w:rFonts w:ascii="Times New Roman" w:hAnsi="Times New Roman" w:cs="Times New Roman"/>
          <w:sz w:val="28"/>
          <w:szCs w:val="28"/>
        </w:rPr>
        <w:t xml:space="preserve"> </w:t>
      </w:r>
      <w:r w:rsidR="00DB1B7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43F41">
        <w:rPr>
          <w:rFonts w:ascii="Times New Roman" w:hAnsi="Times New Roman" w:cs="Times New Roman"/>
          <w:sz w:val="28"/>
          <w:szCs w:val="28"/>
        </w:rPr>
        <w:t>с</w:t>
      </w:r>
      <w:r w:rsidR="00DB1B79">
        <w:rPr>
          <w:rFonts w:ascii="Times New Roman" w:hAnsi="Times New Roman" w:cs="Times New Roman"/>
          <w:sz w:val="28"/>
          <w:szCs w:val="28"/>
        </w:rPr>
        <w:t>леду</w:t>
      </w:r>
      <w:r w:rsidR="00DB1B79">
        <w:rPr>
          <w:rFonts w:ascii="Times New Roman" w:hAnsi="Times New Roman" w:cs="Times New Roman"/>
          <w:sz w:val="28"/>
          <w:szCs w:val="28"/>
        </w:rPr>
        <w:t>ю</w:t>
      </w:r>
      <w:r w:rsidR="00DB1B79">
        <w:rPr>
          <w:rFonts w:ascii="Times New Roman" w:hAnsi="Times New Roman" w:cs="Times New Roman"/>
          <w:sz w:val="28"/>
          <w:szCs w:val="28"/>
        </w:rPr>
        <w:t>щей</w:t>
      </w:r>
      <w:r w:rsidR="00585D20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762"/>
        <w:gridCol w:w="3096"/>
        <w:gridCol w:w="5088"/>
        <w:gridCol w:w="205"/>
      </w:tblGrid>
      <w:tr w:rsidR="00DB1B79" w:rsidRPr="00880BCC" w:rsidTr="00AC1492">
        <w:tc>
          <w:tcPr>
            <w:tcW w:w="216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093053" w:rsidP="00BA3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(с расшиф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по годам ее реал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C7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65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BC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09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17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1492" w:rsidRDefault="00AC1492" w:rsidP="00AC14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492" w:rsidRDefault="00AC1492" w:rsidP="00AC14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8 раздела 2 Программы изложить в следующей</w:t>
      </w:r>
      <w:r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C1492" w:rsidRDefault="00AC1492" w:rsidP="00AC149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«Общая потребность в объемах финансирования указанных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оценивается в 120,00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3826ED" w:rsidRDefault="00AC1492" w:rsidP="00B43F4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8C9" w:rsidRPr="00C133F3">
        <w:rPr>
          <w:rFonts w:ascii="Times New Roman" w:hAnsi="Times New Roman" w:cs="Times New Roman"/>
          <w:sz w:val="28"/>
          <w:szCs w:val="28"/>
        </w:rPr>
        <w:t>1.</w:t>
      </w:r>
      <w:r w:rsidR="00B43F41">
        <w:rPr>
          <w:rFonts w:ascii="Times New Roman" w:hAnsi="Times New Roman" w:cs="Times New Roman"/>
          <w:sz w:val="28"/>
          <w:szCs w:val="28"/>
        </w:rPr>
        <w:t>3</w:t>
      </w:r>
      <w:r w:rsidR="000B28C9"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CB0E76">
        <w:rPr>
          <w:rFonts w:ascii="Times New Roman" w:hAnsi="Times New Roman" w:cs="Times New Roman"/>
          <w:sz w:val="28"/>
          <w:szCs w:val="28"/>
        </w:rPr>
        <w:t>о</w:t>
      </w:r>
      <w:r w:rsidR="00CB0E76">
        <w:rPr>
          <w:rFonts w:ascii="Times New Roman" w:hAnsi="Times New Roman" w:cs="Times New Roman"/>
          <w:sz w:val="28"/>
          <w:szCs w:val="28"/>
        </w:rPr>
        <w:t>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Default="004C0B39" w:rsidP="00B43F41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</w:t>
      </w:r>
      <w:r w:rsidR="00B43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источниками</w:t>
      </w:r>
      <w:r w:rsidR="00B43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финансирования программы являются</w:t>
      </w:r>
      <w:r w:rsidR="00B43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редства местного бюджета.</w:t>
      </w:r>
    </w:p>
    <w:p w:rsidR="004C0B39" w:rsidRDefault="004C0B39" w:rsidP="00B43F41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3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C7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BC7901" w:rsidTr="00980DFD">
        <w:tc>
          <w:tcPr>
            <w:tcW w:w="600" w:type="dxa"/>
            <w:vMerge w:val="restart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BC7901" w:rsidTr="00980DFD">
        <w:tc>
          <w:tcPr>
            <w:tcW w:w="600" w:type="dxa"/>
            <w:vMerge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ний в школах и детских садах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lastRenderedPageBreak/>
              <w:t>ности дорожного движения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C50CFD" w:rsidRPr="00C50CFD" w:rsidTr="00980DFD">
        <w:tc>
          <w:tcPr>
            <w:tcW w:w="600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</w:tcPr>
          <w:p w:rsidR="00BC7901" w:rsidRPr="00C50CFD" w:rsidRDefault="00BC7901" w:rsidP="00C50C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="00C50CFD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="00C50CFD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элементов, 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учебных</w:t>
            </w:r>
            <w:r w:rsidR="00AF1661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наглядных пособий</w:t>
            </w:r>
            <w:r w:rsidR="00C50CFD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оборудования для обр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зовательных учреждений Миха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ловского района по изучению пр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вил дорожного движения</w:t>
            </w:r>
            <w:r w:rsidR="00F739B3"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BC7901" w:rsidRPr="00C50CFD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50C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50,0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BC7901" w:rsidRPr="002A1D22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конку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са «Безопасное колесо» </w:t>
            </w:r>
          </w:p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BC7901" w:rsidTr="00980DFD">
        <w:tc>
          <w:tcPr>
            <w:tcW w:w="600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BC7901" w:rsidRDefault="00BC7901" w:rsidP="00980DF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C7901" w:rsidRDefault="00BC7901" w:rsidP="00980DF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-»</w:t>
            </w:r>
          </w:p>
        </w:tc>
      </w:tr>
    </w:tbl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C50CFD">
        <w:rPr>
          <w:rFonts w:ascii="Times New Roman" w:hAnsi="Times New Roman" w:cs="Times New Roman"/>
          <w:sz w:val="28"/>
          <w:szCs w:val="28"/>
        </w:rPr>
        <w:t>Горшков А.П.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</w:t>
      </w:r>
      <w:r w:rsidR="00F47D25" w:rsidRPr="00880BCC">
        <w:rPr>
          <w:rFonts w:ascii="Times New Roman" w:hAnsi="Times New Roman" w:cs="Times New Roman"/>
          <w:sz w:val="28"/>
          <w:szCs w:val="28"/>
        </w:rPr>
        <w:t>й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исполне</w:t>
      </w:r>
      <w:r w:rsidR="00197F31">
        <w:rPr>
          <w:rFonts w:ascii="Times New Roman" w:hAnsi="Times New Roman" w:cs="Times New Roman"/>
          <w:sz w:val="28"/>
          <w:szCs w:val="28"/>
        </w:rPr>
        <w:t>ни</w:t>
      </w:r>
      <w:r w:rsidR="0044773A">
        <w:rPr>
          <w:rFonts w:ascii="Times New Roman" w:hAnsi="Times New Roman" w:cs="Times New Roman"/>
          <w:sz w:val="28"/>
          <w:szCs w:val="28"/>
        </w:rPr>
        <w:t>я</w:t>
      </w:r>
      <w:r w:rsidR="00197F31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B43F41">
        <w:rPr>
          <w:rFonts w:ascii="Times New Roman" w:hAnsi="Times New Roman" w:cs="Times New Roman"/>
          <w:sz w:val="28"/>
          <w:szCs w:val="28"/>
        </w:rPr>
        <w:t xml:space="preserve"> П.А. 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43F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</w:p>
    <w:sectPr w:rsidR="00F47D25" w:rsidRPr="00EA28EF" w:rsidSect="00B43F41">
      <w:headerReference w:type="default" r:id="rId10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7A" w:rsidRDefault="00B5267A" w:rsidP="00923426">
      <w:pPr>
        <w:spacing w:after="0" w:line="240" w:lineRule="auto"/>
      </w:pPr>
      <w:r>
        <w:separator/>
      </w:r>
    </w:p>
  </w:endnote>
  <w:endnote w:type="continuationSeparator" w:id="0">
    <w:p w:rsidR="00B5267A" w:rsidRDefault="00B5267A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7A" w:rsidRDefault="00B5267A" w:rsidP="00923426">
      <w:pPr>
        <w:spacing w:after="0" w:line="240" w:lineRule="auto"/>
      </w:pPr>
      <w:r>
        <w:separator/>
      </w:r>
    </w:p>
  </w:footnote>
  <w:footnote w:type="continuationSeparator" w:id="0">
    <w:p w:rsidR="00B5267A" w:rsidRDefault="00B5267A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3B0C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26418"/>
    <w:rsid w:val="00253DA4"/>
    <w:rsid w:val="00261A15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C10CD"/>
    <w:rsid w:val="003C4A42"/>
    <w:rsid w:val="003F0030"/>
    <w:rsid w:val="003F01E5"/>
    <w:rsid w:val="00411B06"/>
    <w:rsid w:val="00424B28"/>
    <w:rsid w:val="0044104E"/>
    <w:rsid w:val="0044773A"/>
    <w:rsid w:val="00490563"/>
    <w:rsid w:val="004B6CFB"/>
    <w:rsid w:val="004C0B39"/>
    <w:rsid w:val="004C0F24"/>
    <w:rsid w:val="004F1773"/>
    <w:rsid w:val="004F483A"/>
    <w:rsid w:val="005002BA"/>
    <w:rsid w:val="005156AB"/>
    <w:rsid w:val="0053497C"/>
    <w:rsid w:val="00537592"/>
    <w:rsid w:val="00541CA2"/>
    <w:rsid w:val="0055739D"/>
    <w:rsid w:val="00561529"/>
    <w:rsid w:val="00561A50"/>
    <w:rsid w:val="00574A8A"/>
    <w:rsid w:val="00580898"/>
    <w:rsid w:val="00582163"/>
    <w:rsid w:val="00583E72"/>
    <w:rsid w:val="00585D20"/>
    <w:rsid w:val="00595AE5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0148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30E4E"/>
    <w:rsid w:val="00A57DA2"/>
    <w:rsid w:val="00A83C2C"/>
    <w:rsid w:val="00A861DB"/>
    <w:rsid w:val="00A8771D"/>
    <w:rsid w:val="00AA3056"/>
    <w:rsid w:val="00AC1492"/>
    <w:rsid w:val="00AC3634"/>
    <w:rsid w:val="00AE3ECB"/>
    <w:rsid w:val="00AF1661"/>
    <w:rsid w:val="00B1227F"/>
    <w:rsid w:val="00B133B1"/>
    <w:rsid w:val="00B43F41"/>
    <w:rsid w:val="00B5267A"/>
    <w:rsid w:val="00B554AC"/>
    <w:rsid w:val="00B92C17"/>
    <w:rsid w:val="00B95E86"/>
    <w:rsid w:val="00B97180"/>
    <w:rsid w:val="00BA33EA"/>
    <w:rsid w:val="00BC427F"/>
    <w:rsid w:val="00BC7901"/>
    <w:rsid w:val="00BE6B92"/>
    <w:rsid w:val="00BE75B5"/>
    <w:rsid w:val="00BF49BE"/>
    <w:rsid w:val="00C203C2"/>
    <w:rsid w:val="00C4194B"/>
    <w:rsid w:val="00C41C4C"/>
    <w:rsid w:val="00C46D5C"/>
    <w:rsid w:val="00C50CFD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36C1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268C7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363C1"/>
    <w:rsid w:val="00F47D25"/>
    <w:rsid w:val="00F51212"/>
    <w:rsid w:val="00F606E5"/>
    <w:rsid w:val="00F70B3E"/>
    <w:rsid w:val="00F739B3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4674-5CB0-4ECF-9410-3AF34D76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2</cp:revision>
  <cp:lastPrinted>2021-04-26T06:27:00Z</cp:lastPrinted>
  <dcterms:created xsi:type="dcterms:W3CDTF">2021-05-19T00:10:00Z</dcterms:created>
  <dcterms:modified xsi:type="dcterms:W3CDTF">2021-05-19T00:10:00Z</dcterms:modified>
</cp:coreProperties>
</file>